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002D" w14:textId="4259E5A0" w:rsidR="00E51FF3" w:rsidRPr="00614426" w:rsidRDefault="00E51FF3" w:rsidP="00E51FF3">
      <w:pPr>
        <w:rPr>
          <w:rFonts w:cstheme="minorHAnsi"/>
          <w:noProof/>
        </w:rPr>
      </w:pPr>
      <w:r w:rsidRPr="00614426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E4BA76B" wp14:editId="0DCAF54F">
            <wp:simplePos x="0" y="0"/>
            <wp:positionH relativeFrom="margin">
              <wp:posOffset>3025437</wp:posOffset>
            </wp:positionH>
            <wp:positionV relativeFrom="topMargin">
              <wp:posOffset>147320</wp:posOffset>
            </wp:positionV>
            <wp:extent cx="1015365" cy="1050290"/>
            <wp:effectExtent l="0" t="0" r="0" b="0"/>
            <wp:wrapTight wrapText="bothSides">
              <wp:wrapPolygon edited="0">
                <wp:start x="0" y="0"/>
                <wp:lineTo x="0" y="21156"/>
                <wp:lineTo x="21073" y="21156"/>
                <wp:lineTo x="21073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3" t="15990" r="21542" b="24084"/>
                    <a:stretch/>
                  </pic:blipFill>
                  <pic:spPr bwMode="auto">
                    <a:xfrm>
                      <a:off x="0" y="0"/>
                      <a:ext cx="1015365" cy="105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AB081" w14:textId="0A4C9537" w:rsidR="00872387" w:rsidRPr="00614426" w:rsidRDefault="00872387" w:rsidP="00AF61A0">
      <w:pPr>
        <w:spacing w:after="0"/>
        <w:jc w:val="center"/>
        <w:rPr>
          <w:rFonts w:cstheme="minorHAnsi"/>
          <w:noProof/>
        </w:rPr>
      </w:pPr>
    </w:p>
    <w:p w14:paraId="16D96BA2" w14:textId="51FD7027" w:rsidR="00872387" w:rsidRPr="00614426" w:rsidRDefault="00872387" w:rsidP="00AF61A0">
      <w:pPr>
        <w:spacing w:after="0"/>
        <w:jc w:val="center"/>
        <w:rPr>
          <w:rFonts w:cstheme="minorHAnsi"/>
          <w:noProof/>
        </w:rPr>
      </w:pPr>
    </w:p>
    <w:p w14:paraId="54E097C5" w14:textId="4C721D83" w:rsidR="00872387" w:rsidRPr="00614426" w:rsidRDefault="00872387" w:rsidP="00AF61A0">
      <w:pPr>
        <w:spacing w:after="0"/>
        <w:jc w:val="center"/>
        <w:rPr>
          <w:rFonts w:cstheme="minorHAnsi"/>
          <w:noProof/>
        </w:rPr>
      </w:pPr>
    </w:p>
    <w:p w14:paraId="315BF67E" w14:textId="5E98036E" w:rsidR="009966B9" w:rsidRPr="00614426" w:rsidRDefault="00B9450D" w:rsidP="00872387">
      <w:pPr>
        <w:spacing w:after="0"/>
        <w:jc w:val="center"/>
        <w:rPr>
          <w:rFonts w:cstheme="minorHAnsi"/>
          <w:noProof/>
        </w:rPr>
      </w:pPr>
      <w:r w:rsidRPr="00614426">
        <w:rPr>
          <w:rFonts w:cstheme="minorHAnsi"/>
          <w:noProof/>
        </w:rPr>
        <w:t>General Membership</w:t>
      </w:r>
      <w:r w:rsidR="00E51FF3" w:rsidRPr="00614426">
        <w:rPr>
          <w:rFonts w:cstheme="minorHAnsi"/>
          <w:noProof/>
        </w:rPr>
        <w:t xml:space="preserve"> Meeting</w:t>
      </w:r>
    </w:p>
    <w:p w14:paraId="7FCD7CA7" w14:textId="364E255A" w:rsidR="00E51FF3" w:rsidRPr="00614426" w:rsidRDefault="00017985" w:rsidP="00AF61A0">
      <w:pPr>
        <w:spacing w:after="0"/>
        <w:jc w:val="center"/>
        <w:rPr>
          <w:rFonts w:cstheme="minorHAnsi"/>
          <w:noProof/>
        </w:rPr>
      </w:pPr>
      <w:r w:rsidRPr="00614426">
        <w:rPr>
          <w:rFonts w:cstheme="minorHAnsi"/>
          <w:noProof/>
        </w:rPr>
        <w:t>April 11,</w:t>
      </w:r>
      <w:r w:rsidR="00E51FF3" w:rsidRPr="00614426">
        <w:rPr>
          <w:rFonts w:cstheme="minorHAnsi"/>
          <w:noProof/>
        </w:rPr>
        <w:t xml:space="preserve"> 202</w:t>
      </w:r>
      <w:r w:rsidR="00D46B39" w:rsidRPr="00614426">
        <w:rPr>
          <w:rFonts w:cstheme="minorHAnsi"/>
          <w:noProof/>
        </w:rPr>
        <w:t>3</w:t>
      </w:r>
    </w:p>
    <w:p w14:paraId="3EDD4A9D" w14:textId="44F8CD73" w:rsidR="00B9450D" w:rsidRPr="00614426" w:rsidRDefault="00E51FF3" w:rsidP="00B9450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Cs w:val="22"/>
        </w:rPr>
      </w:pPr>
      <w:r w:rsidRPr="00614426">
        <w:rPr>
          <w:rFonts w:cstheme="minorHAnsi"/>
          <w:szCs w:val="22"/>
        </w:rPr>
        <w:t>Call to Order</w:t>
      </w:r>
    </w:p>
    <w:p w14:paraId="029773FE" w14:textId="1511ED8E" w:rsidR="00136703" w:rsidRPr="00614426" w:rsidRDefault="00136703" w:rsidP="00136703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Cs w:val="22"/>
        </w:rPr>
      </w:pPr>
      <w:r w:rsidRPr="00614426">
        <w:rPr>
          <w:rFonts w:cstheme="minorHAnsi"/>
          <w:szCs w:val="22"/>
        </w:rPr>
        <w:t xml:space="preserve">Membership Chair: Sarah </w:t>
      </w:r>
      <w:proofErr w:type="spellStart"/>
      <w:r w:rsidRPr="00614426">
        <w:rPr>
          <w:rFonts w:cstheme="minorHAnsi"/>
          <w:szCs w:val="22"/>
        </w:rPr>
        <w:t>Quehl</w:t>
      </w:r>
      <w:proofErr w:type="spellEnd"/>
      <w:r w:rsidRPr="00614426">
        <w:rPr>
          <w:rFonts w:cstheme="minorHAnsi"/>
          <w:szCs w:val="22"/>
        </w:rPr>
        <w:t xml:space="preserve"> </w:t>
      </w:r>
    </w:p>
    <w:p w14:paraId="6BD32658" w14:textId="680DFBFA" w:rsidR="00136703" w:rsidRPr="00614426" w:rsidRDefault="00136703" w:rsidP="00136703">
      <w:pPr>
        <w:pStyle w:val="ListParagraph"/>
        <w:numPr>
          <w:ilvl w:val="2"/>
          <w:numId w:val="9"/>
        </w:numPr>
        <w:spacing w:line="240" w:lineRule="auto"/>
        <w:rPr>
          <w:rFonts w:cstheme="minorHAnsi"/>
          <w:szCs w:val="22"/>
        </w:rPr>
      </w:pPr>
      <w:r w:rsidRPr="00614426">
        <w:rPr>
          <w:rFonts w:cstheme="minorHAnsi"/>
          <w:szCs w:val="22"/>
        </w:rPr>
        <w:t xml:space="preserve">Ice Breaker: </w:t>
      </w:r>
    </w:p>
    <w:p w14:paraId="51A69C92" w14:textId="3B70D5A9" w:rsidR="0056245F" w:rsidRPr="00614426" w:rsidRDefault="0056245F" w:rsidP="0056245F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Cs w:val="22"/>
        </w:rPr>
      </w:pPr>
      <w:r w:rsidRPr="00614426">
        <w:rPr>
          <w:rFonts w:cstheme="minorHAnsi"/>
          <w:szCs w:val="22"/>
        </w:rPr>
        <w:t>Chairperson Updates</w:t>
      </w:r>
    </w:p>
    <w:p w14:paraId="48F49521" w14:textId="6B4F0603" w:rsidR="00B039F4" w:rsidRPr="00614426" w:rsidRDefault="00C731EF" w:rsidP="00A6430F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Cs w:val="22"/>
        </w:rPr>
      </w:pPr>
      <w:r w:rsidRPr="00614426">
        <w:rPr>
          <w:rFonts w:cstheme="minorHAnsi"/>
          <w:szCs w:val="22"/>
        </w:rPr>
        <w:t>President</w:t>
      </w:r>
      <w:r w:rsidR="00B039F4" w:rsidRPr="00614426">
        <w:rPr>
          <w:rFonts w:cstheme="minorHAnsi"/>
          <w:szCs w:val="22"/>
        </w:rPr>
        <w:t xml:space="preserve">: Jennie Bauder </w:t>
      </w:r>
    </w:p>
    <w:p w14:paraId="1E0B0D80" w14:textId="70BBB687" w:rsidR="00D56429" w:rsidRPr="00614426" w:rsidRDefault="00D56429" w:rsidP="00D56429">
      <w:pPr>
        <w:pStyle w:val="ListParagraph"/>
        <w:numPr>
          <w:ilvl w:val="2"/>
          <w:numId w:val="9"/>
        </w:numPr>
        <w:spacing w:line="240" w:lineRule="auto"/>
        <w:rPr>
          <w:rFonts w:cstheme="minorHAnsi"/>
          <w:szCs w:val="22"/>
        </w:rPr>
      </w:pPr>
      <w:r w:rsidRPr="00614426">
        <w:rPr>
          <w:rFonts w:cstheme="minorHAnsi"/>
          <w:szCs w:val="22"/>
        </w:rPr>
        <w:t>Approval of the meeting minutes</w:t>
      </w:r>
    </w:p>
    <w:p w14:paraId="06A2A3A9" w14:textId="33F6E631" w:rsidR="0056245F" w:rsidRPr="00614426" w:rsidRDefault="0056245F" w:rsidP="00D56429">
      <w:pPr>
        <w:pStyle w:val="ListParagraph"/>
        <w:numPr>
          <w:ilvl w:val="2"/>
          <w:numId w:val="9"/>
        </w:numPr>
        <w:spacing w:line="240" w:lineRule="auto"/>
        <w:rPr>
          <w:rFonts w:cstheme="minorHAnsi"/>
          <w:szCs w:val="22"/>
        </w:rPr>
      </w:pPr>
      <w:r w:rsidRPr="00614426">
        <w:rPr>
          <w:rFonts w:cstheme="minorHAnsi"/>
          <w:szCs w:val="22"/>
        </w:rPr>
        <w:t>Annual Membership due 5/1</w:t>
      </w:r>
    </w:p>
    <w:p w14:paraId="4D7E0C51" w14:textId="6514A367" w:rsidR="0056245F" w:rsidRPr="00614426" w:rsidRDefault="0056245F" w:rsidP="0056245F">
      <w:pPr>
        <w:pStyle w:val="ListParagraph"/>
        <w:numPr>
          <w:ilvl w:val="3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1D2228"/>
          <w:szCs w:val="22"/>
        </w:rPr>
      </w:pPr>
      <w:r w:rsidRPr="00614426">
        <w:rPr>
          <w:rFonts w:eastAsia="Times New Roman" w:cstheme="minorHAnsi"/>
          <w:color w:val="1D2228"/>
          <w:szCs w:val="22"/>
        </w:rPr>
        <w:t xml:space="preserve">AJLI: $43.00 </w:t>
      </w:r>
    </w:p>
    <w:p w14:paraId="77AB5D02" w14:textId="1C886CB6" w:rsidR="0056245F" w:rsidRPr="00614426" w:rsidRDefault="0056245F" w:rsidP="0056245F">
      <w:pPr>
        <w:pStyle w:val="ListParagraph"/>
        <w:numPr>
          <w:ilvl w:val="3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1D2228"/>
          <w:szCs w:val="22"/>
        </w:rPr>
      </w:pPr>
      <w:r w:rsidRPr="00614426">
        <w:rPr>
          <w:rFonts w:eastAsia="Times New Roman" w:cstheme="minorHAnsi"/>
          <w:color w:val="1D2228"/>
          <w:szCs w:val="22"/>
        </w:rPr>
        <w:t xml:space="preserve">Michigan State Council: around $42.00 (We are charged based on the percent of total members in the state, so our bill is calculated by </w:t>
      </w:r>
      <w:r w:rsidRPr="00614426">
        <w:rPr>
          <w:rFonts w:eastAsia="Times New Roman" w:cstheme="minorHAnsi"/>
          <w:color w:val="1D2228"/>
          <w:szCs w:val="22"/>
        </w:rPr>
        <w:t xml:space="preserve">the </w:t>
      </w:r>
      <w:r w:rsidRPr="00614426">
        <w:rPr>
          <w:rFonts w:eastAsia="Times New Roman" w:cstheme="minorHAnsi"/>
          <w:color w:val="1D2228"/>
          <w:szCs w:val="22"/>
        </w:rPr>
        <w:t xml:space="preserve">number of members in FJL divided by </w:t>
      </w:r>
      <w:r w:rsidRPr="00614426">
        <w:rPr>
          <w:rFonts w:eastAsia="Times New Roman" w:cstheme="minorHAnsi"/>
          <w:color w:val="1D2228"/>
          <w:szCs w:val="22"/>
        </w:rPr>
        <w:t xml:space="preserve">the </w:t>
      </w:r>
      <w:r w:rsidRPr="00614426">
        <w:rPr>
          <w:rFonts w:eastAsia="Times New Roman" w:cstheme="minorHAnsi"/>
          <w:color w:val="1D2228"/>
          <w:szCs w:val="22"/>
        </w:rPr>
        <w:t xml:space="preserve">total members in </w:t>
      </w:r>
      <w:r w:rsidRPr="00614426">
        <w:rPr>
          <w:rFonts w:eastAsia="Times New Roman" w:cstheme="minorHAnsi"/>
          <w:color w:val="1D2228"/>
          <w:szCs w:val="22"/>
        </w:rPr>
        <w:t xml:space="preserve">the </w:t>
      </w:r>
      <w:r w:rsidRPr="00614426">
        <w:rPr>
          <w:rFonts w:eastAsia="Times New Roman" w:cstheme="minorHAnsi"/>
          <w:color w:val="1D2228"/>
          <w:szCs w:val="22"/>
        </w:rPr>
        <w:t>state)</w:t>
      </w:r>
    </w:p>
    <w:p w14:paraId="234DEE5D" w14:textId="0DA46631" w:rsidR="0056245F" w:rsidRDefault="0056245F" w:rsidP="0079299E">
      <w:pPr>
        <w:pStyle w:val="ListParagraph"/>
        <w:numPr>
          <w:ilvl w:val="3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1D2228"/>
          <w:szCs w:val="22"/>
        </w:rPr>
      </w:pPr>
      <w:r w:rsidRPr="00614426">
        <w:rPr>
          <w:rFonts w:eastAsia="Times New Roman" w:cstheme="minorHAnsi"/>
          <w:color w:val="1D2228"/>
          <w:szCs w:val="22"/>
        </w:rPr>
        <w:t xml:space="preserve">JLF </w:t>
      </w:r>
      <w:r w:rsidRPr="00614426">
        <w:rPr>
          <w:rFonts w:eastAsia="Times New Roman" w:cstheme="minorHAnsi"/>
          <w:color w:val="1D2228"/>
          <w:szCs w:val="22"/>
        </w:rPr>
        <w:t xml:space="preserve">gets the remainder for </w:t>
      </w:r>
      <w:r w:rsidR="0079299E" w:rsidRPr="00614426">
        <w:rPr>
          <w:rFonts w:eastAsia="Times New Roman" w:cstheme="minorHAnsi"/>
          <w:color w:val="1D2228"/>
          <w:szCs w:val="22"/>
        </w:rPr>
        <w:t>operations.</w:t>
      </w:r>
      <w:r w:rsidRPr="00614426">
        <w:rPr>
          <w:rFonts w:eastAsia="Times New Roman" w:cstheme="minorHAnsi"/>
          <w:color w:val="1D2228"/>
          <w:szCs w:val="22"/>
        </w:rPr>
        <w:t xml:space="preserve"> </w:t>
      </w:r>
    </w:p>
    <w:p w14:paraId="01CD0C83" w14:textId="0F8153CD" w:rsidR="00D257FA" w:rsidRDefault="00D257FA" w:rsidP="00D257FA">
      <w:pPr>
        <w:pStyle w:val="ListParagraph"/>
        <w:numPr>
          <w:ilvl w:val="1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1D2228"/>
          <w:szCs w:val="22"/>
        </w:rPr>
      </w:pPr>
      <w:r>
        <w:rPr>
          <w:rFonts w:eastAsia="Times New Roman" w:cstheme="minorHAnsi"/>
          <w:color w:val="1D2228"/>
          <w:szCs w:val="22"/>
        </w:rPr>
        <w:t xml:space="preserve">Nominating &amp; Placement: Sara </w:t>
      </w:r>
      <w:proofErr w:type="spellStart"/>
      <w:r>
        <w:rPr>
          <w:rFonts w:eastAsia="Times New Roman" w:cstheme="minorHAnsi"/>
          <w:color w:val="1D2228"/>
          <w:szCs w:val="22"/>
        </w:rPr>
        <w:t>Naddeo</w:t>
      </w:r>
      <w:proofErr w:type="spellEnd"/>
    </w:p>
    <w:p w14:paraId="7DD89AE6" w14:textId="6797A932" w:rsidR="00D257FA" w:rsidRPr="00614426" w:rsidRDefault="00D257FA" w:rsidP="00D257FA">
      <w:pPr>
        <w:pStyle w:val="ListParagraph"/>
        <w:numPr>
          <w:ilvl w:val="2"/>
          <w:numId w:val="9"/>
        </w:numPr>
        <w:shd w:val="clear" w:color="auto" w:fill="FFFFFF"/>
        <w:spacing w:line="240" w:lineRule="auto"/>
        <w:rPr>
          <w:rFonts w:eastAsia="Times New Roman" w:cstheme="minorHAnsi"/>
          <w:color w:val="1D2228"/>
          <w:szCs w:val="22"/>
        </w:rPr>
      </w:pPr>
      <w:r>
        <w:rPr>
          <w:rFonts w:eastAsia="Times New Roman" w:cstheme="minorHAnsi"/>
          <w:color w:val="1D2228"/>
          <w:szCs w:val="22"/>
        </w:rPr>
        <w:t xml:space="preserve">Update on the 2023-2024 Board Slate </w:t>
      </w:r>
    </w:p>
    <w:p w14:paraId="3A519E7A" w14:textId="437CE14B" w:rsidR="00B039F4" w:rsidRPr="00614426" w:rsidRDefault="00B039F4" w:rsidP="007A4BC6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Cs w:val="22"/>
        </w:rPr>
      </w:pPr>
      <w:r w:rsidRPr="00614426">
        <w:rPr>
          <w:rFonts w:cstheme="minorHAnsi"/>
          <w:szCs w:val="22"/>
        </w:rPr>
        <w:t>S</w:t>
      </w:r>
      <w:r w:rsidR="00997805" w:rsidRPr="00614426">
        <w:rPr>
          <w:rFonts w:cstheme="minorHAnsi"/>
          <w:szCs w:val="22"/>
        </w:rPr>
        <w:t>tate Public Affairs Committee (S</w:t>
      </w:r>
      <w:r w:rsidRPr="00614426">
        <w:rPr>
          <w:rFonts w:cstheme="minorHAnsi"/>
          <w:szCs w:val="22"/>
        </w:rPr>
        <w:t>PAC</w:t>
      </w:r>
      <w:r w:rsidR="00997805" w:rsidRPr="00614426">
        <w:rPr>
          <w:rFonts w:cstheme="minorHAnsi"/>
          <w:szCs w:val="22"/>
        </w:rPr>
        <w:t>)</w:t>
      </w:r>
      <w:r w:rsidRPr="00614426">
        <w:rPr>
          <w:rFonts w:cstheme="minorHAnsi"/>
          <w:szCs w:val="22"/>
        </w:rPr>
        <w:t xml:space="preserve">: Annie </w:t>
      </w:r>
      <w:proofErr w:type="spellStart"/>
      <w:r w:rsidRPr="00614426">
        <w:rPr>
          <w:rFonts w:cstheme="minorHAnsi"/>
          <w:szCs w:val="22"/>
        </w:rPr>
        <w:t>Stoltman</w:t>
      </w:r>
      <w:proofErr w:type="spellEnd"/>
      <w:r w:rsidR="0079299E" w:rsidRPr="00614426">
        <w:rPr>
          <w:rFonts w:cstheme="minorHAnsi"/>
          <w:szCs w:val="22"/>
        </w:rPr>
        <w:t xml:space="preserve"> </w:t>
      </w:r>
    </w:p>
    <w:p w14:paraId="27C34EDF" w14:textId="539A17CC" w:rsidR="00997805" w:rsidRPr="00614426" w:rsidRDefault="00997805" w:rsidP="00997805">
      <w:pPr>
        <w:pStyle w:val="ListParagraph"/>
        <w:numPr>
          <w:ilvl w:val="2"/>
          <w:numId w:val="9"/>
        </w:numPr>
        <w:spacing w:line="240" w:lineRule="auto"/>
        <w:rPr>
          <w:rFonts w:cstheme="minorHAnsi"/>
          <w:szCs w:val="22"/>
        </w:rPr>
      </w:pPr>
      <w:r w:rsidRPr="00614426">
        <w:rPr>
          <w:rFonts w:cstheme="minorHAnsi"/>
          <w:szCs w:val="22"/>
        </w:rPr>
        <w:t xml:space="preserve">SPAC in the process of defining issues &amp; </w:t>
      </w:r>
      <w:r w:rsidRPr="00614426">
        <w:rPr>
          <w:rFonts w:cstheme="minorHAnsi"/>
          <w:szCs w:val="22"/>
        </w:rPr>
        <w:t>priorities.</w:t>
      </w:r>
    </w:p>
    <w:p w14:paraId="70A9D567" w14:textId="2ECCF318" w:rsidR="00997805" w:rsidRPr="00614426" w:rsidRDefault="00397234" w:rsidP="00997805">
      <w:pPr>
        <w:pStyle w:val="ListParagraph"/>
        <w:numPr>
          <w:ilvl w:val="2"/>
          <w:numId w:val="9"/>
        </w:numPr>
        <w:spacing w:line="240" w:lineRule="auto"/>
        <w:rPr>
          <w:rFonts w:cstheme="minorHAnsi"/>
          <w:szCs w:val="22"/>
        </w:rPr>
      </w:pPr>
      <w:r w:rsidRPr="00614426">
        <w:rPr>
          <w:rFonts w:cstheme="minorHAnsi"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4D2043AE" wp14:editId="741B5E12">
            <wp:simplePos x="0" y="0"/>
            <wp:positionH relativeFrom="column">
              <wp:posOffset>4440875</wp:posOffset>
            </wp:positionH>
            <wp:positionV relativeFrom="paragraph">
              <wp:posOffset>138519</wp:posOffset>
            </wp:positionV>
            <wp:extent cx="571500" cy="581025"/>
            <wp:effectExtent l="0" t="0" r="0" b="9525"/>
            <wp:wrapNone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805" w:rsidRPr="00614426">
        <w:rPr>
          <w:rFonts w:cstheme="minorHAnsi"/>
          <w:szCs w:val="22"/>
        </w:rPr>
        <w:t xml:space="preserve">Position Paper- focus </w:t>
      </w:r>
      <w:r w:rsidR="00997805" w:rsidRPr="00614426">
        <w:rPr>
          <w:rFonts w:cstheme="minorHAnsi"/>
          <w:szCs w:val="22"/>
        </w:rPr>
        <w:t>on</w:t>
      </w:r>
      <w:r w:rsidR="00997805" w:rsidRPr="00614426">
        <w:rPr>
          <w:rFonts w:cstheme="minorHAnsi"/>
          <w:szCs w:val="22"/>
        </w:rPr>
        <w:t xml:space="preserve"> legislature and advocacy</w:t>
      </w:r>
    </w:p>
    <w:p w14:paraId="38460391" w14:textId="7AEAD15A" w:rsidR="00397234" w:rsidRPr="00397234" w:rsidRDefault="00397234" w:rsidP="00397234">
      <w:pPr>
        <w:pStyle w:val="ListParagraph"/>
        <w:numPr>
          <w:ilvl w:val="2"/>
          <w:numId w:val="9"/>
        </w:numPr>
        <w:spacing w:line="240" w:lineRule="auto"/>
        <w:rPr>
          <w:rFonts w:cstheme="minorHAnsi"/>
          <w:szCs w:val="22"/>
        </w:rPr>
      </w:pPr>
      <w:r>
        <w:rPr>
          <w:rFonts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E55AB" wp14:editId="1DE92C8F">
                <wp:simplePos x="0" y="0"/>
                <wp:positionH relativeFrom="column">
                  <wp:posOffset>3625567</wp:posOffset>
                </wp:positionH>
                <wp:positionV relativeFrom="paragraph">
                  <wp:posOffset>63666</wp:posOffset>
                </wp:positionV>
                <wp:extent cx="774619" cy="103258"/>
                <wp:effectExtent l="0" t="19050" r="45085" b="3048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619" cy="103258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500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285.5pt;margin-top:5pt;width:61pt;height: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" adj="20160" fillcolor="#c00000" strokecolor="black [3213]" strokeweight="1pt"/>
            </w:pict>
          </mc:Fallback>
        </mc:AlternateContent>
      </w:r>
      <w:r w:rsidR="00997805" w:rsidRPr="00614426">
        <w:rPr>
          <w:rFonts w:cstheme="minorHAnsi"/>
          <w:szCs w:val="22"/>
        </w:rPr>
        <w:t>Day at the Capitol 4/26</w:t>
      </w:r>
      <w:r>
        <w:rPr>
          <w:rFonts w:cstheme="minorHAnsi"/>
          <w:szCs w:val="22"/>
        </w:rPr>
        <w:t xml:space="preserve"> – Register Here </w:t>
      </w:r>
    </w:p>
    <w:p w14:paraId="181A5A85" w14:textId="1350798A" w:rsidR="00E562CC" w:rsidRPr="00614426" w:rsidRDefault="00E562CC" w:rsidP="00841F5D">
      <w:pPr>
        <w:pStyle w:val="ListParagraph"/>
        <w:numPr>
          <w:ilvl w:val="1"/>
          <w:numId w:val="9"/>
        </w:numPr>
        <w:spacing w:line="240" w:lineRule="auto"/>
        <w:rPr>
          <w:rFonts w:cstheme="minorHAnsi"/>
          <w:szCs w:val="22"/>
        </w:rPr>
      </w:pPr>
      <w:r w:rsidRPr="00614426">
        <w:rPr>
          <w:rFonts w:cstheme="minorHAnsi"/>
          <w:szCs w:val="22"/>
        </w:rPr>
        <w:t xml:space="preserve">Fund Development: Kara </w:t>
      </w:r>
      <w:proofErr w:type="spellStart"/>
      <w:r w:rsidRPr="00614426">
        <w:rPr>
          <w:rFonts w:cstheme="minorHAnsi"/>
          <w:szCs w:val="22"/>
        </w:rPr>
        <w:t>Kunkleman</w:t>
      </w:r>
      <w:proofErr w:type="spellEnd"/>
      <w:r w:rsidRPr="00614426">
        <w:rPr>
          <w:rFonts w:cstheme="minorHAnsi"/>
          <w:szCs w:val="22"/>
        </w:rPr>
        <w:t xml:space="preserve"> </w:t>
      </w:r>
    </w:p>
    <w:p w14:paraId="5B638238" w14:textId="4D7B095E" w:rsidR="00A12D2E" w:rsidRPr="00A12D2E" w:rsidRDefault="00997805" w:rsidP="00A12D2E">
      <w:pPr>
        <w:pStyle w:val="ListParagraph"/>
        <w:numPr>
          <w:ilvl w:val="2"/>
          <w:numId w:val="9"/>
        </w:numPr>
        <w:spacing w:line="240" w:lineRule="auto"/>
        <w:rPr>
          <w:rFonts w:cstheme="minorHAnsi"/>
          <w:szCs w:val="22"/>
        </w:rPr>
      </w:pPr>
      <w:r w:rsidRPr="00614426">
        <w:rPr>
          <w:rFonts w:cstheme="minorHAnsi"/>
          <w:szCs w:val="22"/>
        </w:rPr>
        <w:t>Wine Tasting this Saturday</w:t>
      </w:r>
      <w:r w:rsidR="00614426" w:rsidRPr="00614426">
        <w:rPr>
          <w:rFonts w:cstheme="minorHAnsi"/>
          <w:szCs w:val="22"/>
        </w:rPr>
        <w:t xml:space="preserve"> – tickets are still </w:t>
      </w:r>
      <w:r w:rsidR="00305A43" w:rsidRPr="00614426">
        <w:rPr>
          <w:rFonts w:cstheme="minorHAnsi"/>
          <w:szCs w:val="22"/>
        </w:rPr>
        <w:t>available.</w:t>
      </w:r>
      <w:r w:rsidR="00614426" w:rsidRPr="00614426">
        <w:rPr>
          <w:rFonts w:cstheme="minorHAnsi"/>
          <w:szCs w:val="22"/>
        </w:rPr>
        <w:t xml:space="preserve"> </w:t>
      </w:r>
    </w:p>
    <w:p w14:paraId="062049D2" w14:textId="2B1CD82E" w:rsidR="00614426" w:rsidRPr="00614426" w:rsidRDefault="00614426" w:rsidP="009B65C4">
      <w:pPr>
        <w:pStyle w:val="ListParagraph"/>
        <w:numPr>
          <w:ilvl w:val="1"/>
          <w:numId w:val="9"/>
        </w:numPr>
        <w:spacing w:line="240" w:lineRule="auto"/>
        <w:textAlignment w:val="baseline"/>
        <w:rPr>
          <w:rFonts w:cstheme="minorHAnsi"/>
          <w:color w:val="000000"/>
          <w:szCs w:val="22"/>
        </w:rPr>
      </w:pPr>
      <w:r w:rsidRPr="00614426">
        <w:rPr>
          <w:rFonts w:cstheme="minorHAnsi"/>
          <w:szCs w:val="22"/>
        </w:rPr>
        <w:t xml:space="preserve">Community: Stephanie </w:t>
      </w:r>
      <w:proofErr w:type="spellStart"/>
      <w:r w:rsidRPr="00614426">
        <w:rPr>
          <w:rFonts w:cstheme="minorHAnsi"/>
          <w:szCs w:val="22"/>
        </w:rPr>
        <w:t>Thiede</w:t>
      </w:r>
      <w:proofErr w:type="spellEnd"/>
      <w:r w:rsidRPr="00614426">
        <w:rPr>
          <w:rFonts w:cstheme="minorHAnsi"/>
          <w:szCs w:val="22"/>
        </w:rPr>
        <w:t xml:space="preserve">  </w:t>
      </w:r>
      <w:bookmarkStart w:id="0" w:name="_Hlk117847397"/>
    </w:p>
    <w:p w14:paraId="03620C0D" w14:textId="3FF59CD1" w:rsidR="00403F27" w:rsidRDefault="00403F27" w:rsidP="005B0B26">
      <w:pPr>
        <w:pStyle w:val="ListParagraph"/>
        <w:numPr>
          <w:ilvl w:val="2"/>
          <w:numId w:val="9"/>
        </w:numPr>
        <w:spacing w:line="240" w:lineRule="auto"/>
        <w:textAlignment w:val="baseline"/>
        <w:rPr>
          <w:rFonts w:cstheme="minorHAnsi"/>
          <w:color w:val="000000"/>
          <w:szCs w:val="22"/>
        </w:rPr>
      </w:pPr>
      <w:r w:rsidRPr="00614426">
        <w:rPr>
          <w:noProof/>
        </w:rPr>
        <w:drawing>
          <wp:anchor distT="0" distB="0" distL="114300" distR="114300" simplePos="0" relativeHeight="251659264" behindDoc="0" locked="0" layoutInCell="1" allowOverlap="1" wp14:anchorId="4A6DB4ED" wp14:editId="1AAF58CB">
            <wp:simplePos x="0" y="0"/>
            <wp:positionH relativeFrom="column">
              <wp:posOffset>4982210</wp:posOffset>
            </wp:positionH>
            <wp:positionV relativeFrom="paragraph">
              <wp:posOffset>135861</wp:posOffset>
            </wp:positionV>
            <wp:extent cx="570230" cy="574040"/>
            <wp:effectExtent l="0" t="0" r="1270" b="0"/>
            <wp:wrapThrough wrapText="bothSides">
              <wp:wrapPolygon edited="0">
                <wp:start x="0" y="0"/>
                <wp:lineTo x="0" y="20788"/>
                <wp:lineTo x="20927" y="20788"/>
                <wp:lineTo x="20927" y="0"/>
                <wp:lineTo x="0" y="0"/>
              </wp:wrapPolygon>
            </wp:wrapThrough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230">
        <w:rPr>
          <w:rFonts w:cstheme="minorHAnsi"/>
          <w:color w:val="000000"/>
          <w:szCs w:val="22"/>
        </w:rPr>
        <w:t xml:space="preserve">April </w:t>
      </w:r>
      <w:r w:rsidR="00E562CC" w:rsidRPr="00614426">
        <w:rPr>
          <w:rFonts w:cstheme="minorHAnsi"/>
          <w:color w:val="000000"/>
          <w:szCs w:val="22"/>
        </w:rPr>
        <w:t xml:space="preserve">DIAD: </w:t>
      </w:r>
      <w:r w:rsidR="00C30BC3" w:rsidRPr="00614426">
        <w:rPr>
          <w:rFonts w:cstheme="minorHAnsi"/>
          <w:color w:val="000000"/>
          <w:szCs w:val="22"/>
        </w:rPr>
        <w:t xml:space="preserve">Habitat for Humanity </w:t>
      </w:r>
      <w:r w:rsidR="0056245F" w:rsidRPr="00614426">
        <w:rPr>
          <w:rFonts w:cstheme="minorHAnsi"/>
          <w:color w:val="000000"/>
          <w:szCs w:val="22"/>
        </w:rPr>
        <w:t>Saturday</w:t>
      </w:r>
      <w:r w:rsidR="00614426" w:rsidRPr="00614426">
        <w:rPr>
          <w:rFonts w:cstheme="minorHAnsi"/>
          <w:color w:val="000000"/>
          <w:szCs w:val="22"/>
        </w:rPr>
        <w:t>,</w:t>
      </w:r>
      <w:r w:rsidR="0056245F" w:rsidRPr="00614426">
        <w:rPr>
          <w:rFonts w:cstheme="minorHAnsi"/>
          <w:color w:val="000000"/>
          <w:szCs w:val="22"/>
        </w:rPr>
        <w:t xml:space="preserve"> April 29</w:t>
      </w:r>
      <w:r w:rsidR="0056245F" w:rsidRPr="00614426">
        <w:rPr>
          <w:rFonts w:cstheme="minorHAnsi"/>
          <w:color w:val="000000"/>
          <w:szCs w:val="22"/>
          <w:vertAlign w:val="superscript"/>
        </w:rPr>
        <w:t>th</w:t>
      </w:r>
      <w:r w:rsidR="00614426" w:rsidRPr="00614426">
        <w:rPr>
          <w:rFonts w:cstheme="minorHAnsi"/>
          <w:color w:val="000000"/>
          <w:szCs w:val="22"/>
        </w:rPr>
        <w:t xml:space="preserve"> from 9-3  </w:t>
      </w:r>
    </w:p>
    <w:p w14:paraId="0AA41F9E" w14:textId="2E61383E" w:rsidR="0079299E" w:rsidRPr="005B0B26" w:rsidRDefault="00397234" w:rsidP="005B0B26">
      <w:pPr>
        <w:pStyle w:val="ListParagraph"/>
        <w:numPr>
          <w:ilvl w:val="2"/>
          <w:numId w:val="9"/>
        </w:numPr>
        <w:spacing w:line="240" w:lineRule="auto"/>
        <w:textAlignment w:val="baseline"/>
        <w:rPr>
          <w:rFonts w:cstheme="minorHAnsi"/>
          <w:color w:val="000000"/>
          <w:szCs w:val="22"/>
        </w:rPr>
      </w:pPr>
      <w:r>
        <w:rPr>
          <w:rFonts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03C01" wp14:editId="50892334">
                <wp:simplePos x="0" y="0"/>
                <wp:positionH relativeFrom="column">
                  <wp:posOffset>4108603</wp:posOffset>
                </wp:positionH>
                <wp:positionV relativeFrom="paragraph">
                  <wp:posOffset>63104</wp:posOffset>
                </wp:positionV>
                <wp:extent cx="774065" cy="102870"/>
                <wp:effectExtent l="0" t="19050" r="45085" b="3048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" cy="10287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FEDC" id="Arrow: Right 7" o:spid="_x0000_s1026" type="#_x0000_t13" style="position:absolute;margin-left:323.5pt;margin-top:4.95pt;width:60.95pt;height: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" adj="20165" fillcolor="#c00000" strokecolor="black [3213]" strokeweight="1pt"/>
            </w:pict>
          </mc:Fallback>
        </mc:AlternateContent>
      </w:r>
      <w:r>
        <w:rPr>
          <w:rFonts w:cstheme="minorHAnsi"/>
        </w:rPr>
        <w:t xml:space="preserve">April </w:t>
      </w:r>
      <w:r w:rsidR="00FA6A9B" w:rsidRPr="005B0B26">
        <w:rPr>
          <w:rFonts w:cstheme="minorHAnsi"/>
        </w:rPr>
        <w:t>DIAM:</w:t>
      </w:r>
      <w:r w:rsidR="00C30BC3" w:rsidRPr="005B0B26">
        <w:rPr>
          <w:rFonts w:cstheme="minorHAnsi"/>
        </w:rPr>
        <w:t xml:space="preserve"> Donations for Habitat</w:t>
      </w:r>
      <w:r w:rsidR="00614426" w:rsidRPr="005B0B26">
        <w:rPr>
          <w:rFonts w:cstheme="minorHAnsi"/>
        </w:rPr>
        <w:t xml:space="preserve"> </w:t>
      </w:r>
      <w:r w:rsidR="0079299E" w:rsidRPr="005B0B26">
        <w:rPr>
          <w:rFonts w:cstheme="minorHAnsi"/>
        </w:rPr>
        <w:t xml:space="preserve">Donate Here </w:t>
      </w:r>
    </w:p>
    <w:p w14:paraId="4B718411" w14:textId="77777777" w:rsidR="00403F27" w:rsidRDefault="00614426" w:rsidP="00614426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Cs w:val="22"/>
        </w:rPr>
      </w:pPr>
      <w:r w:rsidRPr="00614426">
        <w:rPr>
          <w:rFonts w:cstheme="minorHAnsi"/>
          <w:szCs w:val="22"/>
        </w:rPr>
        <w:t xml:space="preserve">Speaker: </w:t>
      </w:r>
      <w:proofErr w:type="spellStart"/>
      <w:r w:rsidR="00A12D2E">
        <w:rPr>
          <w:rFonts w:cstheme="minorHAnsi"/>
          <w:szCs w:val="22"/>
        </w:rPr>
        <w:t>Claudnyse</w:t>
      </w:r>
      <w:proofErr w:type="spellEnd"/>
      <w:r w:rsidR="00A12D2E">
        <w:rPr>
          <w:rFonts w:cstheme="minorHAnsi"/>
          <w:szCs w:val="22"/>
        </w:rPr>
        <w:t xml:space="preserve"> D. Holloman, President &amp; CEO </w:t>
      </w:r>
    </w:p>
    <w:p w14:paraId="1625A213" w14:textId="77777777" w:rsidR="00403F27" w:rsidRDefault="00A12D2E" w:rsidP="00403F27">
      <w:pPr>
        <w:spacing w:after="0" w:line="240" w:lineRule="auto"/>
        <w:ind w:left="990" w:firstLine="360"/>
        <w:rPr>
          <w:rFonts w:cstheme="minorHAnsi"/>
        </w:rPr>
      </w:pPr>
      <w:r w:rsidRPr="00403F27">
        <w:rPr>
          <w:rFonts w:cstheme="minorHAnsi"/>
        </w:rPr>
        <w:t>of Voices for Children Advocacy Center</w:t>
      </w:r>
    </w:p>
    <w:p w14:paraId="6D2E5092" w14:textId="43EA3571" w:rsidR="00403F27" w:rsidRDefault="00A12D2E" w:rsidP="00403F27">
      <w:pPr>
        <w:spacing w:after="0" w:line="240" w:lineRule="auto"/>
        <w:ind w:left="990" w:firstLine="360"/>
        <w:rPr>
          <w:rFonts w:eastAsia="Times New Roman" w:cstheme="minorHAnsi"/>
          <w:color w:val="000000"/>
        </w:rPr>
      </w:pPr>
      <w:r w:rsidRPr="00A12D2E">
        <w:rPr>
          <w:rFonts w:eastAsia="Times New Roman" w:cstheme="minorHAnsi"/>
          <w:color w:val="000000"/>
        </w:rPr>
        <w:t xml:space="preserve">April is </w:t>
      </w:r>
      <w:r w:rsidR="00025230">
        <w:rPr>
          <w:rFonts w:eastAsia="Times New Roman" w:cstheme="minorHAnsi"/>
          <w:color w:val="000000"/>
        </w:rPr>
        <w:t>child</w:t>
      </w:r>
      <w:r w:rsidRPr="00A12D2E">
        <w:rPr>
          <w:rFonts w:eastAsia="Times New Roman" w:cstheme="minorHAnsi"/>
          <w:color w:val="000000"/>
        </w:rPr>
        <w:t xml:space="preserve"> abuse and prevention month and Awareness Month. </w:t>
      </w:r>
    </w:p>
    <w:p w14:paraId="6FFDB760" w14:textId="0ADD7716" w:rsidR="00403F27" w:rsidRPr="00403F27" w:rsidRDefault="00403F27" w:rsidP="00403F27">
      <w:pPr>
        <w:pStyle w:val="ListParagraph"/>
        <w:numPr>
          <w:ilvl w:val="0"/>
          <w:numId w:val="47"/>
        </w:numPr>
        <w:spacing w:line="240" w:lineRule="auto"/>
        <w:rPr>
          <w:rFonts w:eastAsia="Times New Roman" w:cstheme="minorHAnsi"/>
          <w:color w:val="000000"/>
        </w:rPr>
      </w:pPr>
      <w:r w:rsidRPr="00403F27">
        <w:rPr>
          <w:rFonts w:eastAsia="Times New Roman" w:cstheme="minorHAnsi"/>
          <w:color w:val="000000"/>
        </w:rPr>
        <w:t>Next Gathering: Tuesday, May 9</w:t>
      </w:r>
      <w:r w:rsidRPr="00403F27">
        <w:rPr>
          <w:rFonts w:eastAsia="Times New Roman" w:cstheme="minorHAnsi"/>
          <w:color w:val="000000"/>
          <w:vertAlign w:val="superscript"/>
        </w:rPr>
        <w:t>th</w:t>
      </w:r>
      <w:r w:rsidRPr="00403F27">
        <w:rPr>
          <w:rFonts w:eastAsia="Times New Roman" w:cstheme="minorHAnsi"/>
          <w:color w:val="000000"/>
        </w:rPr>
        <w:t xml:space="preserve"> at 6 PM at The Flint Golf Club for our Year-End Social</w:t>
      </w:r>
    </w:p>
    <w:p w14:paraId="10D3BEC2" w14:textId="6DF6283C" w:rsidR="00403F27" w:rsidRDefault="00403F27" w:rsidP="00403F27">
      <w:pPr>
        <w:numPr>
          <w:ilvl w:val="1"/>
          <w:numId w:val="9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Pre-Registration is required-please register in Wild Apricot </w:t>
      </w:r>
    </w:p>
    <w:p w14:paraId="484C33E0" w14:textId="0F92E999" w:rsidR="00403F27" w:rsidRPr="00397234" w:rsidRDefault="0097503D" w:rsidP="00403F2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DBD2EA" wp14:editId="183B4B74">
            <wp:simplePos x="0" y="0"/>
            <wp:positionH relativeFrom="column">
              <wp:posOffset>2778760</wp:posOffset>
            </wp:positionH>
            <wp:positionV relativeFrom="paragraph">
              <wp:posOffset>63500</wp:posOffset>
            </wp:positionV>
            <wp:extent cx="634838" cy="606412"/>
            <wp:effectExtent l="0" t="0" r="0" b="381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838" cy="606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0C9BE" wp14:editId="0F1E1285">
                <wp:simplePos x="0" y="0"/>
                <wp:positionH relativeFrom="column">
                  <wp:posOffset>1905000</wp:posOffset>
                </wp:positionH>
                <wp:positionV relativeFrom="paragraph">
                  <wp:posOffset>56515</wp:posOffset>
                </wp:positionV>
                <wp:extent cx="774065" cy="102870"/>
                <wp:effectExtent l="0" t="19050" r="45085" b="3048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" cy="10287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20A58" id="Arrow: Right 8" o:spid="_x0000_s1026" type="#_x0000_t13" style="position:absolute;margin-left:150pt;margin-top:4.45pt;width:60.95pt;height:8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" adj="20165" fillcolor="#c00000" strokecolor="black [3213]" strokeweight="1pt"/>
            </w:pict>
          </mc:Fallback>
        </mc:AlternateContent>
      </w:r>
      <w:r w:rsidR="00403F27">
        <w:rPr>
          <w:rFonts w:eastAsia="Times New Roman" w:cstheme="minorHAnsi"/>
          <w:color w:val="000000"/>
        </w:rPr>
        <w:t xml:space="preserve">PayPal Payment </w:t>
      </w:r>
    </w:p>
    <w:bookmarkEnd w:id="0"/>
    <w:p w14:paraId="50924CC2" w14:textId="70CA8D30" w:rsidR="00B72331" w:rsidRDefault="007F7BB2" w:rsidP="007F7BB2">
      <w:pPr>
        <w:spacing w:line="240" w:lineRule="auto"/>
        <w:ind w:left="2160" w:hanging="2160"/>
      </w:pPr>
      <w:r>
        <w:rPr>
          <w:noProof/>
        </w:rPr>
        <w:drawing>
          <wp:inline distT="0" distB="0" distL="0" distR="0" wp14:anchorId="079F77FA" wp14:editId="0BCA73D6">
            <wp:extent cx="1509916" cy="2684958"/>
            <wp:effectExtent l="0" t="0" r="0" b="1270"/>
            <wp:docPr id="1" name="Picture 1" descr="May be an image of text that says 'CELEBRATING JUNIOR LEAGUEF 95 EANR FLINT 2023 April SMTWTFS 1 2 3 4 5 9 6 7 10 8 12 13 16 14 17 18 15 19 20 23 24 21 22 25 27 30 28 29 April GMM @ Ruggeros 6pm 15 FIA/JL Wine Tasting FIA 7-9 pm FWF Celebration of Women Lunch @ Food Bank of Eastern MI 11:30 26 Day at the Capitol @ State Capitol, Lansing 8:30 3:30 DIAD Women's Work Day with Habitat for Humanity Time/Location TB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CELEBRATING JUNIOR LEAGUEF 95 EANR FLINT 2023 April SMTWTFS 1 2 3 4 5 9 6 7 10 8 12 13 16 14 17 18 15 19 20 23 24 21 22 25 27 30 28 29 April GMM @ Ruggeros 6pm 15 FIA/JL Wine Tasting FIA 7-9 pm FWF Celebration of Women Lunch @ Food Bank of Eastern MI 11:30 26 Day at the Capitol @ State Capitol, Lansing 8:30 3:30 DIAD Women's Work Day with Habitat for Humanity Time/Location TBD'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16" cy="268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735">
        <w:tab/>
      </w:r>
      <w:r w:rsidR="00082735">
        <w:tab/>
      </w:r>
    </w:p>
    <w:sectPr w:rsidR="00B72331" w:rsidSect="0050231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C3E"/>
    <w:multiLevelType w:val="multilevel"/>
    <w:tmpl w:val="6AF0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E115F"/>
    <w:multiLevelType w:val="hybridMultilevel"/>
    <w:tmpl w:val="5F2A6200"/>
    <w:lvl w:ilvl="0" w:tplc="94B0B8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1E64E7"/>
    <w:multiLevelType w:val="hybridMultilevel"/>
    <w:tmpl w:val="87A8CA2E"/>
    <w:lvl w:ilvl="0" w:tplc="94B0B8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9F11EE"/>
    <w:multiLevelType w:val="multilevel"/>
    <w:tmpl w:val="0A88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4A5CE5"/>
    <w:multiLevelType w:val="multilevel"/>
    <w:tmpl w:val="0CD0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F95712"/>
    <w:multiLevelType w:val="multilevel"/>
    <w:tmpl w:val="2BDAC0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1C7036"/>
    <w:multiLevelType w:val="multilevel"/>
    <w:tmpl w:val="0ED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757113"/>
    <w:multiLevelType w:val="multilevel"/>
    <w:tmpl w:val="70E0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C27F6D"/>
    <w:multiLevelType w:val="multilevel"/>
    <w:tmpl w:val="BCF8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CD40CF"/>
    <w:multiLevelType w:val="multilevel"/>
    <w:tmpl w:val="F034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161A37"/>
    <w:multiLevelType w:val="hybridMultilevel"/>
    <w:tmpl w:val="72EADACE"/>
    <w:lvl w:ilvl="0" w:tplc="94B0B8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94E3E"/>
    <w:multiLevelType w:val="hybridMultilevel"/>
    <w:tmpl w:val="C77C59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290679BA"/>
    <w:multiLevelType w:val="hybridMultilevel"/>
    <w:tmpl w:val="6EB21DD0"/>
    <w:lvl w:ilvl="0" w:tplc="04090009">
      <w:start w:val="1"/>
      <w:numFmt w:val="bullet"/>
      <w:lvlText w:val=""/>
      <w:lvlJc w:val="left"/>
      <w:pPr>
        <w:ind w:left="1080" w:hanging="720"/>
      </w:pPr>
      <w:rPr>
        <w:rFonts w:ascii="Wingdings" w:hAnsi="Wingdings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5C774A"/>
    <w:multiLevelType w:val="multilevel"/>
    <w:tmpl w:val="4736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6407EB"/>
    <w:multiLevelType w:val="multilevel"/>
    <w:tmpl w:val="C5C6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9B0E38"/>
    <w:multiLevelType w:val="hybridMultilevel"/>
    <w:tmpl w:val="3B243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9631AD"/>
    <w:multiLevelType w:val="multilevel"/>
    <w:tmpl w:val="CC3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A556A3"/>
    <w:multiLevelType w:val="multilevel"/>
    <w:tmpl w:val="E37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162028"/>
    <w:multiLevelType w:val="multilevel"/>
    <w:tmpl w:val="AB06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2C0213D"/>
    <w:multiLevelType w:val="hybridMultilevel"/>
    <w:tmpl w:val="BCBCF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B65EB"/>
    <w:multiLevelType w:val="multilevel"/>
    <w:tmpl w:val="512C71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5CC5FC7"/>
    <w:multiLevelType w:val="multilevel"/>
    <w:tmpl w:val="6596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752F62"/>
    <w:multiLevelType w:val="multilevel"/>
    <w:tmpl w:val="F9E4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821CE2"/>
    <w:multiLevelType w:val="multilevel"/>
    <w:tmpl w:val="7D34D3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7FE30CD"/>
    <w:multiLevelType w:val="multilevel"/>
    <w:tmpl w:val="DB88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E04C02"/>
    <w:multiLevelType w:val="hybridMultilevel"/>
    <w:tmpl w:val="C246A2D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DC374D3"/>
    <w:multiLevelType w:val="multilevel"/>
    <w:tmpl w:val="4B22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3C418A"/>
    <w:multiLevelType w:val="hybridMultilevel"/>
    <w:tmpl w:val="40521B9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15F716F"/>
    <w:multiLevelType w:val="multilevel"/>
    <w:tmpl w:val="E32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45F1832"/>
    <w:multiLevelType w:val="multilevel"/>
    <w:tmpl w:val="CF7E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551FD4"/>
    <w:multiLevelType w:val="hybridMultilevel"/>
    <w:tmpl w:val="5C9643B6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5DDD34ED"/>
    <w:multiLevelType w:val="multilevel"/>
    <w:tmpl w:val="437A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693D9E"/>
    <w:multiLevelType w:val="multilevel"/>
    <w:tmpl w:val="EE0AB3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D83CD6"/>
    <w:multiLevelType w:val="multilevel"/>
    <w:tmpl w:val="1D2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894D17"/>
    <w:multiLevelType w:val="multilevel"/>
    <w:tmpl w:val="47E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C7249C"/>
    <w:multiLevelType w:val="hybridMultilevel"/>
    <w:tmpl w:val="6BA2B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43791"/>
    <w:multiLevelType w:val="multilevel"/>
    <w:tmpl w:val="EB6C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371141"/>
    <w:multiLevelType w:val="multilevel"/>
    <w:tmpl w:val="4CBC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51518C"/>
    <w:multiLevelType w:val="multilevel"/>
    <w:tmpl w:val="6DBC29C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C0418E"/>
    <w:multiLevelType w:val="hybridMultilevel"/>
    <w:tmpl w:val="B95A6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01829"/>
    <w:multiLevelType w:val="multilevel"/>
    <w:tmpl w:val="1F5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AE11953"/>
    <w:multiLevelType w:val="hybridMultilevel"/>
    <w:tmpl w:val="F2846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652978"/>
    <w:multiLevelType w:val="multilevel"/>
    <w:tmpl w:val="3B94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3E6AB7"/>
    <w:multiLevelType w:val="multilevel"/>
    <w:tmpl w:val="96B88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655933"/>
    <w:multiLevelType w:val="hybridMultilevel"/>
    <w:tmpl w:val="7C564DA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18029B"/>
    <w:multiLevelType w:val="hybridMultilevel"/>
    <w:tmpl w:val="BBC0353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017033087">
    <w:abstractNumId w:val="32"/>
  </w:num>
  <w:num w:numId="2" w16cid:durableId="767655616">
    <w:abstractNumId w:val="10"/>
  </w:num>
  <w:num w:numId="3" w16cid:durableId="2118329879">
    <w:abstractNumId w:val="39"/>
  </w:num>
  <w:num w:numId="4" w16cid:durableId="1010839939">
    <w:abstractNumId w:val="12"/>
  </w:num>
  <w:num w:numId="5" w16cid:durableId="781268924">
    <w:abstractNumId w:val="2"/>
  </w:num>
  <w:num w:numId="6" w16cid:durableId="1347170115">
    <w:abstractNumId w:val="1"/>
  </w:num>
  <w:num w:numId="7" w16cid:durableId="988948213">
    <w:abstractNumId w:val="42"/>
  </w:num>
  <w:num w:numId="8" w16cid:durableId="30149351">
    <w:abstractNumId w:val="5"/>
  </w:num>
  <w:num w:numId="9" w16cid:durableId="1901210775">
    <w:abstractNumId w:val="45"/>
  </w:num>
  <w:num w:numId="10" w16cid:durableId="1111245167">
    <w:abstractNumId w:val="41"/>
  </w:num>
  <w:num w:numId="11" w16cid:durableId="607203625">
    <w:abstractNumId w:val="44"/>
  </w:num>
  <w:num w:numId="12" w16cid:durableId="1959529996">
    <w:abstractNumId w:val="15"/>
  </w:num>
  <w:num w:numId="13" w16cid:durableId="7102016">
    <w:abstractNumId w:val="27"/>
  </w:num>
  <w:num w:numId="14" w16cid:durableId="965545242">
    <w:abstractNumId w:val="4"/>
  </w:num>
  <w:num w:numId="15" w16cid:durableId="1496918649">
    <w:abstractNumId w:val="6"/>
  </w:num>
  <w:num w:numId="16" w16cid:durableId="920673287">
    <w:abstractNumId w:val="18"/>
  </w:num>
  <w:num w:numId="17" w16cid:durableId="681854729">
    <w:abstractNumId w:val="38"/>
  </w:num>
  <w:num w:numId="18" w16cid:durableId="1077901955">
    <w:abstractNumId w:val="22"/>
  </w:num>
  <w:num w:numId="19" w16cid:durableId="474951723">
    <w:abstractNumId w:val="8"/>
  </w:num>
  <w:num w:numId="20" w16cid:durableId="1446459877">
    <w:abstractNumId w:val="3"/>
  </w:num>
  <w:num w:numId="21" w16cid:durableId="162823518">
    <w:abstractNumId w:val="14"/>
  </w:num>
  <w:num w:numId="22" w16cid:durableId="104346802">
    <w:abstractNumId w:val="37"/>
  </w:num>
  <w:num w:numId="23" w16cid:durableId="1064336589">
    <w:abstractNumId w:val="24"/>
  </w:num>
  <w:num w:numId="24" w16cid:durableId="556403218">
    <w:abstractNumId w:val="36"/>
  </w:num>
  <w:num w:numId="25" w16cid:durableId="1040740927">
    <w:abstractNumId w:val="7"/>
  </w:num>
  <w:num w:numId="26" w16cid:durableId="1126123036">
    <w:abstractNumId w:val="40"/>
  </w:num>
  <w:num w:numId="27" w16cid:durableId="2055762871">
    <w:abstractNumId w:val="35"/>
  </w:num>
  <w:num w:numId="28" w16cid:durableId="983512767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9" w16cid:durableId="1989362210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0" w16cid:durableId="1197812716">
    <w:abstractNumId w:val="29"/>
  </w:num>
  <w:num w:numId="31" w16cid:durableId="1651867407">
    <w:abstractNumId w:val="31"/>
  </w:num>
  <w:num w:numId="32" w16cid:durableId="922449241">
    <w:abstractNumId w:val="26"/>
  </w:num>
  <w:num w:numId="33" w16cid:durableId="941113953">
    <w:abstractNumId w:val="0"/>
  </w:num>
  <w:num w:numId="34" w16cid:durableId="1260484949">
    <w:abstractNumId w:val="16"/>
  </w:num>
  <w:num w:numId="35" w16cid:durableId="108360319">
    <w:abstractNumId w:val="9"/>
  </w:num>
  <w:num w:numId="36" w16cid:durableId="1362046802">
    <w:abstractNumId w:val="33"/>
  </w:num>
  <w:num w:numId="37" w16cid:durableId="551307116">
    <w:abstractNumId w:val="34"/>
  </w:num>
  <w:num w:numId="38" w16cid:durableId="769620174">
    <w:abstractNumId w:val="17"/>
  </w:num>
  <w:num w:numId="39" w16cid:durableId="1474370216">
    <w:abstractNumId w:val="43"/>
  </w:num>
  <w:num w:numId="40" w16cid:durableId="1374185439">
    <w:abstractNumId w:val="23"/>
  </w:num>
  <w:num w:numId="41" w16cid:durableId="159586278">
    <w:abstractNumId w:val="20"/>
  </w:num>
  <w:num w:numId="42" w16cid:durableId="196435338">
    <w:abstractNumId w:val="28"/>
  </w:num>
  <w:num w:numId="43" w16cid:durableId="747381789">
    <w:abstractNumId w:val="11"/>
  </w:num>
  <w:num w:numId="44" w16cid:durableId="565729237">
    <w:abstractNumId w:val="25"/>
  </w:num>
  <w:num w:numId="45" w16cid:durableId="489710239">
    <w:abstractNumId w:val="13"/>
  </w:num>
  <w:num w:numId="46" w16cid:durableId="1179736371">
    <w:abstractNumId w:val="19"/>
  </w:num>
  <w:num w:numId="47" w16cid:durableId="12920074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B9"/>
    <w:rsid w:val="00017985"/>
    <w:rsid w:val="00025230"/>
    <w:rsid w:val="00036EB3"/>
    <w:rsid w:val="000626B2"/>
    <w:rsid w:val="00067D94"/>
    <w:rsid w:val="00082735"/>
    <w:rsid w:val="00086A5E"/>
    <w:rsid w:val="000928E0"/>
    <w:rsid w:val="000D1573"/>
    <w:rsid w:val="000F29F5"/>
    <w:rsid w:val="00112D50"/>
    <w:rsid w:val="00136703"/>
    <w:rsid w:val="00187842"/>
    <w:rsid w:val="00193EE5"/>
    <w:rsid w:val="00194273"/>
    <w:rsid w:val="001B3CA9"/>
    <w:rsid w:val="001B5F4D"/>
    <w:rsid w:val="001D6F88"/>
    <w:rsid w:val="001F3077"/>
    <w:rsid w:val="002047E3"/>
    <w:rsid w:val="00204B8A"/>
    <w:rsid w:val="00214582"/>
    <w:rsid w:val="00271790"/>
    <w:rsid w:val="002761FF"/>
    <w:rsid w:val="002A50CD"/>
    <w:rsid w:val="002C3A2A"/>
    <w:rsid w:val="002D5355"/>
    <w:rsid w:val="002D58F7"/>
    <w:rsid w:val="002E442C"/>
    <w:rsid w:val="00305A43"/>
    <w:rsid w:val="00334A8D"/>
    <w:rsid w:val="003840D6"/>
    <w:rsid w:val="00392171"/>
    <w:rsid w:val="00397234"/>
    <w:rsid w:val="003F0455"/>
    <w:rsid w:val="003F2594"/>
    <w:rsid w:val="003F6B6E"/>
    <w:rsid w:val="00403F27"/>
    <w:rsid w:val="00454640"/>
    <w:rsid w:val="00462630"/>
    <w:rsid w:val="004730BD"/>
    <w:rsid w:val="004826C4"/>
    <w:rsid w:val="00486358"/>
    <w:rsid w:val="00491082"/>
    <w:rsid w:val="004C4054"/>
    <w:rsid w:val="005019F0"/>
    <w:rsid w:val="00502314"/>
    <w:rsid w:val="00526F11"/>
    <w:rsid w:val="00540A84"/>
    <w:rsid w:val="00540E78"/>
    <w:rsid w:val="00556EBA"/>
    <w:rsid w:val="0056245F"/>
    <w:rsid w:val="00573461"/>
    <w:rsid w:val="005B0B26"/>
    <w:rsid w:val="005B70F4"/>
    <w:rsid w:val="005D4136"/>
    <w:rsid w:val="00614426"/>
    <w:rsid w:val="00623DC5"/>
    <w:rsid w:val="006374A8"/>
    <w:rsid w:val="0065027F"/>
    <w:rsid w:val="006655B7"/>
    <w:rsid w:val="00676460"/>
    <w:rsid w:val="0068308A"/>
    <w:rsid w:val="006A048D"/>
    <w:rsid w:val="006D4C91"/>
    <w:rsid w:val="006E2514"/>
    <w:rsid w:val="007366A7"/>
    <w:rsid w:val="007420A9"/>
    <w:rsid w:val="00782399"/>
    <w:rsid w:val="007823ED"/>
    <w:rsid w:val="0079299E"/>
    <w:rsid w:val="007943A4"/>
    <w:rsid w:val="007A4BC6"/>
    <w:rsid w:val="007C3FC7"/>
    <w:rsid w:val="007C57E0"/>
    <w:rsid w:val="007F7BB2"/>
    <w:rsid w:val="00837323"/>
    <w:rsid w:val="00841F5D"/>
    <w:rsid w:val="00872387"/>
    <w:rsid w:val="00873701"/>
    <w:rsid w:val="00877201"/>
    <w:rsid w:val="00896248"/>
    <w:rsid w:val="008A59B3"/>
    <w:rsid w:val="008A7C46"/>
    <w:rsid w:val="008A7E5A"/>
    <w:rsid w:val="008C02C4"/>
    <w:rsid w:val="009045A7"/>
    <w:rsid w:val="0093113A"/>
    <w:rsid w:val="00934B55"/>
    <w:rsid w:val="0097503D"/>
    <w:rsid w:val="009966B9"/>
    <w:rsid w:val="00997805"/>
    <w:rsid w:val="009A6CA1"/>
    <w:rsid w:val="009B0941"/>
    <w:rsid w:val="009D0411"/>
    <w:rsid w:val="009D668A"/>
    <w:rsid w:val="009D7600"/>
    <w:rsid w:val="009E265F"/>
    <w:rsid w:val="00A12D2E"/>
    <w:rsid w:val="00A52AB3"/>
    <w:rsid w:val="00A540B7"/>
    <w:rsid w:val="00A6430F"/>
    <w:rsid w:val="00A73828"/>
    <w:rsid w:val="00A86AD8"/>
    <w:rsid w:val="00A91571"/>
    <w:rsid w:val="00AC77C4"/>
    <w:rsid w:val="00AE3F9C"/>
    <w:rsid w:val="00AF61A0"/>
    <w:rsid w:val="00B026B3"/>
    <w:rsid w:val="00B039F4"/>
    <w:rsid w:val="00B21E48"/>
    <w:rsid w:val="00B61E85"/>
    <w:rsid w:val="00B72331"/>
    <w:rsid w:val="00B76733"/>
    <w:rsid w:val="00B8362F"/>
    <w:rsid w:val="00B8591A"/>
    <w:rsid w:val="00B9450D"/>
    <w:rsid w:val="00BC04CE"/>
    <w:rsid w:val="00BE652B"/>
    <w:rsid w:val="00C02008"/>
    <w:rsid w:val="00C30BC3"/>
    <w:rsid w:val="00C63712"/>
    <w:rsid w:val="00C731EF"/>
    <w:rsid w:val="00C9500C"/>
    <w:rsid w:val="00CD7B16"/>
    <w:rsid w:val="00CE06A9"/>
    <w:rsid w:val="00CE5918"/>
    <w:rsid w:val="00D156F7"/>
    <w:rsid w:val="00D257FA"/>
    <w:rsid w:val="00D26EC4"/>
    <w:rsid w:val="00D41711"/>
    <w:rsid w:val="00D41B13"/>
    <w:rsid w:val="00D42A3D"/>
    <w:rsid w:val="00D45526"/>
    <w:rsid w:val="00D46B39"/>
    <w:rsid w:val="00D56429"/>
    <w:rsid w:val="00D90D9E"/>
    <w:rsid w:val="00E039FB"/>
    <w:rsid w:val="00E10224"/>
    <w:rsid w:val="00E51FF3"/>
    <w:rsid w:val="00E55B9C"/>
    <w:rsid w:val="00E562CC"/>
    <w:rsid w:val="00E633F0"/>
    <w:rsid w:val="00E669CF"/>
    <w:rsid w:val="00E710E1"/>
    <w:rsid w:val="00E90208"/>
    <w:rsid w:val="00EE4C32"/>
    <w:rsid w:val="00F30285"/>
    <w:rsid w:val="00F364BA"/>
    <w:rsid w:val="00F40DB8"/>
    <w:rsid w:val="00F43A25"/>
    <w:rsid w:val="00FA2ADD"/>
    <w:rsid w:val="00FA6A9B"/>
    <w:rsid w:val="00F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6A643"/>
  <w15:chartTrackingRefBased/>
  <w15:docId w15:val="{43CEE2D4-E1C2-4BA5-880A-20EF932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23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FF3"/>
    <w:pPr>
      <w:spacing w:after="0" w:line="480" w:lineRule="auto"/>
      <w:ind w:left="720"/>
      <w:contextualSpacing/>
    </w:pPr>
    <w:rPr>
      <w:rFonts w:cs="Times New Roman (Body CS)"/>
      <w:szCs w:val="24"/>
    </w:rPr>
  </w:style>
  <w:style w:type="character" w:styleId="Strong">
    <w:name w:val="Strong"/>
    <w:basedOn w:val="DefaultParagraphFont"/>
    <w:uiPriority w:val="22"/>
    <w:qFormat/>
    <w:rsid w:val="00B836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23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64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1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088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8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2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096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64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42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5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62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16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947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1764-5034-416E-8C3C-BCFF8CA2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211</Words>
  <Characters>1098</Characters>
  <Application>Microsoft Office Word</Application>
  <DocSecurity>0</DocSecurity>
  <PresentationFormat/>
  <Lines>36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4-11-23 GMM Agenda.docx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4-11-23 GMM Agenda.docx</dc:title>
  <dc:subject/>
  <dc:creator>Jennie Bauder</dc:creator>
  <cp:keywords/>
  <dc:description/>
  <cp:lastModifiedBy>Jennie Bauder</cp:lastModifiedBy>
  <cp:revision>10</cp:revision>
  <cp:lastPrinted>2023-03-14T20:30:00Z</cp:lastPrinted>
  <dcterms:created xsi:type="dcterms:W3CDTF">2023-04-10T15:56:00Z</dcterms:created>
  <dcterms:modified xsi:type="dcterms:W3CDTF">2023-04-11T20:42:00Z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4bb5a48a1dcfff0634d4afd895115c0723107c39f344910c8665b634427c362f</vt:lpwstr>
  </property>
</Properties>
</file>